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06E9" w14:textId="42DC7FD6" w:rsidR="0045787A" w:rsidRPr="00DF5BBA" w:rsidRDefault="00F56B17" w:rsidP="0045787A">
      <w:pPr>
        <w:pStyle w:val="3body"/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36C71F66" wp14:editId="47E64206">
            <wp:extent cx="2117224" cy="714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27" cy="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8FD33" w14:textId="77777777" w:rsidR="0045787A" w:rsidRPr="00DD6105" w:rsidRDefault="0045787A" w:rsidP="0045787A">
      <w:pPr>
        <w:pStyle w:val="3body"/>
        <w:spacing w:after="0"/>
        <w:jc w:val="center"/>
        <w:rPr>
          <w:rFonts w:asciiTheme="minorHAnsi" w:hAnsiTheme="minorHAnsi" w:cstheme="minorHAnsi"/>
          <w:b/>
          <w:bCs/>
          <w:color w:val="CC0000"/>
          <w:sz w:val="32"/>
          <w:szCs w:val="32"/>
        </w:rPr>
      </w:pPr>
      <w:r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Důležité termíny LS - pedagogická činnost</w:t>
      </w:r>
    </w:p>
    <w:p w14:paraId="5C865E39" w14:textId="5E6EE63C" w:rsidR="0045787A" w:rsidRPr="00DD6105" w:rsidRDefault="00587C1E" w:rsidP="0045787A">
      <w:pPr>
        <w:pStyle w:val="3body"/>
        <w:spacing w:after="0"/>
        <w:jc w:val="center"/>
        <w:rPr>
          <w:rFonts w:asciiTheme="minorHAnsi" w:hAnsiTheme="minorHAnsi" w:cstheme="minorHAnsi"/>
          <w:b/>
          <w:bCs/>
          <w:color w:val="CC0000"/>
          <w:sz w:val="32"/>
          <w:szCs w:val="32"/>
        </w:rPr>
      </w:pPr>
      <w:r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akademický rok 202</w:t>
      </w:r>
      <w:r w:rsidR="00C76854">
        <w:rPr>
          <w:rFonts w:asciiTheme="minorHAnsi" w:hAnsiTheme="minorHAnsi" w:cstheme="minorHAnsi"/>
          <w:b/>
          <w:bCs/>
          <w:color w:val="CC0000"/>
          <w:sz w:val="32"/>
          <w:szCs w:val="32"/>
        </w:rPr>
        <w:t>3</w:t>
      </w:r>
      <w:r w:rsidR="0049477C"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/20</w:t>
      </w:r>
      <w:r w:rsidR="00347024" w:rsidRPr="00DD6105">
        <w:rPr>
          <w:rFonts w:asciiTheme="minorHAnsi" w:hAnsiTheme="minorHAnsi" w:cstheme="minorHAnsi"/>
          <w:b/>
          <w:bCs/>
          <w:color w:val="CC0000"/>
          <w:sz w:val="32"/>
          <w:szCs w:val="32"/>
        </w:rPr>
        <w:t>2</w:t>
      </w:r>
      <w:r w:rsidR="00C76854">
        <w:rPr>
          <w:rFonts w:asciiTheme="minorHAnsi" w:hAnsiTheme="minorHAnsi" w:cstheme="minorHAnsi"/>
          <w:b/>
          <w:bCs/>
          <w:color w:val="CC0000"/>
          <w:sz w:val="32"/>
          <w:szCs w:val="32"/>
        </w:rPr>
        <w:t>4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547"/>
      </w:tblGrid>
      <w:tr w:rsidR="0045787A" w:rsidRPr="0051391B" w14:paraId="2DAA77B3" w14:textId="77777777" w:rsidTr="00DF3708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9A29A" w14:textId="77777777" w:rsidR="0045787A" w:rsidRPr="0051391B" w:rsidRDefault="000737FC" w:rsidP="0045787A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Zápis do rozvrhu na letní seme</w:t>
            </w:r>
            <w:r w:rsidR="006B0B0F" w:rsidRPr="0051391B">
              <w:rPr>
                <w:rFonts w:asciiTheme="minorHAnsi" w:hAnsiTheme="minorHAnsi" w:cstheme="minorHAnsi"/>
              </w:rPr>
              <w:t>s</w:t>
            </w:r>
            <w:r w:rsidRPr="0051391B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FA505" w14:textId="5FD58D61" w:rsidR="0045787A" w:rsidRPr="0051391B" w:rsidRDefault="008E6052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5</w:t>
            </w:r>
            <w:r w:rsidR="000737FC" w:rsidRPr="0051391B">
              <w:rPr>
                <w:rFonts w:asciiTheme="minorHAnsi" w:hAnsiTheme="minorHAnsi" w:cstheme="minorHAnsi"/>
              </w:rPr>
              <w:t xml:space="preserve">. </w:t>
            </w:r>
            <w:r w:rsidR="00C76854">
              <w:rPr>
                <w:rFonts w:asciiTheme="minorHAnsi" w:hAnsiTheme="minorHAnsi" w:cstheme="minorHAnsi"/>
              </w:rPr>
              <w:t xml:space="preserve">– 11. </w:t>
            </w:r>
            <w:r w:rsidR="000737FC" w:rsidRPr="0051391B">
              <w:rPr>
                <w:rFonts w:asciiTheme="minorHAnsi" w:hAnsiTheme="minorHAnsi" w:cstheme="minorHAnsi"/>
              </w:rPr>
              <w:t>února 20</w:t>
            </w:r>
            <w:r w:rsidR="00347024" w:rsidRPr="0051391B">
              <w:rPr>
                <w:rFonts w:asciiTheme="minorHAnsi" w:hAnsiTheme="minorHAnsi" w:cstheme="minorHAnsi"/>
              </w:rPr>
              <w:t>2</w:t>
            </w:r>
            <w:r w:rsidR="00C76854">
              <w:rPr>
                <w:rFonts w:asciiTheme="minorHAnsi" w:hAnsiTheme="minorHAnsi" w:cstheme="minorHAnsi"/>
              </w:rPr>
              <w:t>4</w:t>
            </w:r>
          </w:p>
        </w:tc>
      </w:tr>
      <w:tr w:rsidR="000737FC" w:rsidRPr="0051391B" w14:paraId="5CE1ED94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EE16B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Zahájení výuky v LS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ACC71" w14:textId="63EB104F" w:rsidR="000737FC" w:rsidRPr="0051391B" w:rsidRDefault="00C76854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0737FC" w:rsidRPr="0051391B">
              <w:rPr>
                <w:rFonts w:asciiTheme="minorHAnsi" w:hAnsiTheme="minorHAnsi" w:cstheme="minorHAnsi"/>
              </w:rPr>
              <w:t>. února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0737FC" w:rsidRPr="0051391B" w14:paraId="77E92B92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64417F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Žádost o uznání předmětu (včetně uznání zápočtu při opakování předmětu)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19335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nejpozději do konce druhého týdne výuky v LS</w:t>
            </w:r>
          </w:p>
        </w:tc>
      </w:tr>
      <w:tr w:rsidR="000737FC" w:rsidRPr="0051391B" w14:paraId="27B9944D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97FA4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Žádost o změnu volitelného předmětu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29D4F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nejpozději do konce druhého týdne výuky v LS</w:t>
            </w:r>
          </w:p>
        </w:tc>
      </w:tr>
      <w:tr w:rsidR="0051391B" w:rsidRPr="0051391B" w14:paraId="3357F686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B1515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after="40"/>
              <w:rPr>
                <w:rFonts w:asciiTheme="minorHAnsi" w:hAnsiTheme="minorHAnsi" w:cstheme="minorHAnsi"/>
                <w:color w:val="000000" w:themeColor="text1"/>
              </w:rPr>
            </w:pPr>
            <w:r w:rsidRPr="0051391B">
              <w:rPr>
                <w:rFonts w:asciiTheme="minorHAnsi" w:hAnsiTheme="minorHAnsi" w:cstheme="minorHAnsi"/>
                <w:color w:val="000000" w:themeColor="text1"/>
              </w:rPr>
              <w:t>Veletrh pracovních příležitostí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E48891" w14:textId="5C00B93C" w:rsidR="000737FC" w:rsidRPr="0051391B" w:rsidRDefault="006B0B0F" w:rsidP="002F1445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  <w:color w:val="000000" w:themeColor="text1"/>
              </w:rPr>
            </w:pPr>
            <w:r w:rsidRPr="00184E69">
              <w:rPr>
                <w:rFonts w:asciiTheme="minorHAnsi" w:hAnsiTheme="minorHAnsi" w:cstheme="minorHAnsi"/>
              </w:rPr>
              <w:t>2</w:t>
            </w:r>
            <w:r w:rsidR="00184E69" w:rsidRPr="00184E69">
              <w:rPr>
                <w:rFonts w:asciiTheme="minorHAnsi" w:hAnsiTheme="minorHAnsi" w:cstheme="minorHAnsi"/>
              </w:rPr>
              <w:t>2</w:t>
            </w:r>
            <w:r w:rsidRPr="00184E69">
              <w:rPr>
                <w:rFonts w:asciiTheme="minorHAnsi" w:hAnsiTheme="minorHAnsi" w:cstheme="minorHAnsi"/>
              </w:rPr>
              <w:t>.</w:t>
            </w:r>
            <w:r w:rsidR="002F1445" w:rsidRPr="00184E69">
              <w:rPr>
                <w:rFonts w:asciiTheme="minorHAnsi" w:hAnsiTheme="minorHAnsi" w:cstheme="minorHAnsi"/>
              </w:rPr>
              <w:t xml:space="preserve"> února </w:t>
            </w:r>
            <w:r w:rsidRPr="00184E69">
              <w:rPr>
                <w:rFonts w:asciiTheme="minorHAnsi" w:hAnsiTheme="minorHAnsi" w:cstheme="minorHAnsi"/>
              </w:rPr>
              <w:t>202</w:t>
            </w:r>
            <w:r w:rsidR="00184E69" w:rsidRPr="00184E69">
              <w:rPr>
                <w:rFonts w:asciiTheme="minorHAnsi" w:hAnsiTheme="minorHAnsi" w:cstheme="minorHAnsi"/>
              </w:rPr>
              <w:t>4</w:t>
            </w:r>
          </w:p>
        </w:tc>
      </w:tr>
      <w:tr w:rsidR="0052664F" w:rsidRPr="0051391B" w14:paraId="0EBDA30D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F63B41" w14:textId="190804E7" w:rsidR="0052664F" w:rsidRPr="0051391B" w:rsidRDefault="0052664F" w:rsidP="000737FC">
            <w:pPr>
              <w:tabs>
                <w:tab w:val="left" w:pos="1134"/>
                <w:tab w:val="left" w:pos="2694"/>
                <w:tab w:val="left" w:pos="3828"/>
              </w:tabs>
              <w:spacing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Promoce (SZZ únor)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4BF332" w14:textId="42F936BB" w:rsidR="0052664F" w:rsidRPr="0051391B" w:rsidRDefault="0052664F" w:rsidP="002F1445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2</w:t>
            </w:r>
            <w:r w:rsidR="00C76854">
              <w:rPr>
                <w:rFonts w:asciiTheme="minorHAnsi" w:hAnsiTheme="minorHAnsi" w:cstheme="minorHAnsi"/>
              </w:rPr>
              <w:t>1</w:t>
            </w:r>
            <w:r w:rsidRPr="0051391B">
              <w:rPr>
                <w:rFonts w:asciiTheme="minorHAnsi" w:hAnsiTheme="minorHAnsi" w:cstheme="minorHAnsi"/>
              </w:rPr>
              <w:t>. – 2</w:t>
            </w:r>
            <w:r w:rsidR="00C76854">
              <w:rPr>
                <w:rFonts w:asciiTheme="minorHAnsi" w:hAnsiTheme="minorHAnsi" w:cstheme="minorHAnsi"/>
              </w:rPr>
              <w:t>2</w:t>
            </w:r>
            <w:r w:rsidRPr="0051391B">
              <w:rPr>
                <w:rFonts w:asciiTheme="minorHAnsi" w:hAnsiTheme="minorHAnsi" w:cstheme="minorHAnsi"/>
              </w:rPr>
              <w:t xml:space="preserve">. </w:t>
            </w:r>
            <w:r w:rsidR="00AF276F" w:rsidRPr="0051391B">
              <w:rPr>
                <w:rFonts w:asciiTheme="minorHAnsi" w:hAnsiTheme="minorHAnsi" w:cstheme="minorHAnsi"/>
              </w:rPr>
              <w:t>března</w:t>
            </w:r>
            <w:r w:rsidRPr="0051391B">
              <w:rPr>
                <w:rFonts w:asciiTheme="minorHAnsi" w:hAnsiTheme="minorHAnsi" w:cstheme="minorHAnsi"/>
              </w:rPr>
              <w:t xml:space="preserve"> 202</w:t>
            </w:r>
            <w:r w:rsidR="00C76854">
              <w:rPr>
                <w:rFonts w:asciiTheme="minorHAnsi" w:hAnsiTheme="minorHAnsi" w:cstheme="minorHAnsi"/>
              </w:rPr>
              <w:t>4</w:t>
            </w:r>
          </w:p>
        </w:tc>
      </w:tr>
      <w:tr w:rsidR="000737FC" w:rsidRPr="0051391B" w14:paraId="5D1F39F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992FF8" w14:textId="17148BBB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1391B">
              <w:rPr>
                <w:rFonts w:asciiTheme="minorHAnsi" w:hAnsiTheme="minorHAnsi" w:cstheme="minorHAnsi"/>
              </w:rPr>
              <w:t xml:space="preserve">Volba volitelných předmětů pro další ročník studia 1. kolo </w:t>
            </w:r>
            <w:r w:rsidRPr="0051391B">
              <w:rPr>
                <w:rFonts w:asciiTheme="minorHAnsi" w:hAnsiTheme="minorHAnsi" w:cstheme="minorHAnsi"/>
                <w:sz w:val="20"/>
                <w:szCs w:val="20"/>
              </w:rPr>
              <w:t xml:space="preserve">(pouze některé </w:t>
            </w:r>
            <w:r w:rsidR="00062838">
              <w:rPr>
                <w:rFonts w:asciiTheme="minorHAnsi" w:hAnsiTheme="minorHAnsi" w:cstheme="minorHAnsi"/>
                <w:sz w:val="20"/>
                <w:szCs w:val="20"/>
              </w:rPr>
              <w:t>programy</w:t>
            </w:r>
            <w:r w:rsidRPr="0051391B">
              <w:rPr>
                <w:rFonts w:asciiTheme="minorHAnsi" w:hAnsiTheme="minorHAnsi" w:cstheme="minorHAnsi"/>
                <w:sz w:val="20"/>
                <w:szCs w:val="20"/>
              </w:rPr>
              <w:t xml:space="preserve"> a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22D44" w14:textId="4007BD57" w:rsidR="000737FC" w:rsidRPr="0051391B" w:rsidRDefault="00C76854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0737FC" w:rsidRPr="0051391B">
              <w:rPr>
                <w:rFonts w:asciiTheme="minorHAnsi" w:hAnsiTheme="minorHAnsi" w:cstheme="minorHAnsi"/>
              </w:rPr>
              <w:t xml:space="preserve">. – </w:t>
            </w:r>
            <w:r>
              <w:rPr>
                <w:rFonts w:asciiTheme="minorHAnsi" w:hAnsiTheme="minorHAnsi" w:cstheme="minorHAnsi"/>
              </w:rPr>
              <w:t>14</w:t>
            </w:r>
            <w:r w:rsidR="000737FC" w:rsidRPr="0051391B">
              <w:rPr>
                <w:rFonts w:asciiTheme="minorHAnsi" w:hAnsiTheme="minorHAnsi" w:cstheme="minorHAnsi"/>
              </w:rPr>
              <w:t>. dubna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="000737FC" w:rsidRPr="0051391B">
              <w:rPr>
                <w:rFonts w:asciiTheme="minorHAnsi" w:hAnsiTheme="minorHAnsi" w:cstheme="minorHAnsi"/>
              </w:rPr>
              <w:t xml:space="preserve"> (http://is.czu.cz)</w:t>
            </w:r>
          </w:p>
        </w:tc>
      </w:tr>
      <w:tr w:rsidR="000737FC" w:rsidRPr="0051391B" w14:paraId="16ADE4C8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FF44F2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Volba volitelných předmětů pro další ročník studia 2. kolo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4C2B2" w14:textId="122D2511" w:rsidR="000737FC" w:rsidRPr="0051391B" w:rsidRDefault="00C76854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0737FC" w:rsidRPr="0051391B">
              <w:rPr>
                <w:rFonts w:asciiTheme="minorHAnsi" w:hAnsiTheme="minorHAnsi" w:cstheme="minorHAnsi"/>
              </w:rPr>
              <w:t xml:space="preserve">. – </w:t>
            </w:r>
            <w:r w:rsidR="00200ECC" w:rsidRPr="005139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8</w:t>
            </w:r>
            <w:r w:rsidR="000737FC" w:rsidRPr="0051391B">
              <w:rPr>
                <w:rFonts w:asciiTheme="minorHAnsi" w:hAnsiTheme="minorHAnsi" w:cstheme="minorHAnsi"/>
              </w:rPr>
              <w:t>. dubna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 w:rsidR="000737FC" w:rsidRPr="0051391B">
              <w:rPr>
                <w:rFonts w:asciiTheme="minorHAnsi" w:hAnsiTheme="minorHAnsi" w:cstheme="minorHAnsi"/>
              </w:rPr>
              <w:t xml:space="preserve"> (http://is.czu.cz)</w:t>
            </w:r>
          </w:p>
        </w:tc>
      </w:tr>
      <w:tr w:rsidR="00587C1E" w:rsidRPr="0051391B" w14:paraId="69FF1B18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E9663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Odevzdání B</w:t>
            </w:r>
            <w:r w:rsidR="00200ECC" w:rsidRPr="0051391B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C239E" w14:textId="2771C671" w:rsidR="000737FC" w:rsidRPr="0051391B" w:rsidRDefault="000737FC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do 1</w:t>
            </w:r>
            <w:r w:rsidR="00200ECC" w:rsidRPr="0051391B">
              <w:rPr>
                <w:rFonts w:asciiTheme="minorHAnsi" w:hAnsiTheme="minorHAnsi" w:cstheme="minorHAnsi"/>
              </w:rPr>
              <w:t>5</w:t>
            </w:r>
            <w:r w:rsidRPr="0051391B">
              <w:rPr>
                <w:rFonts w:asciiTheme="minorHAnsi" w:hAnsiTheme="minorHAnsi" w:cstheme="minorHAnsi"/>
              </w:rPr>
              <w:t>. března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 w:rsidR="00C76854">
              <w:rPr>
                <w:rFonts w:asciiTheme="minorHAnsi" w:hAnsiTheme="minorHAnsi" w:cstheme="minorHAnsi"/>
              </w:rPr>
              <w:t>4</w:t>
            </w:r>
            <w:r w:rsidRPr="0051391B">
              <w:rPr>
                <w:rFonts w:asciiTheme="minorHAnsi" w:hAnsiTheme="minorHAnsi" w:cstheme="minorHAnsi"/>
              </w:rPr>
              <w:t xml:space="preserve"> - SZZ květen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 w:rsidR="00C76854"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6E412BB1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F587C" w14:textId="77777777" w:rsidR="000737FC" w:rsidRPr="0051391B" w:rsidRDefault="000737FC" w:rsidP="000737FC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Odevzdání D</w:t>
            </w:r>
            <w:r w:rsidR="00200ECC" w:rsidRPr="0051391B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2750D" w14:textId="7BFB7D55" w:rsidR="000737FC" w:rsidRPr="0051391B" w:rsidRDefault="000737FC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do 31. března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 w:rsidR="00C76854">
              <w:rPr>
                <w:rFonts w:asciiTheme="minorHAnsi" w:hAnsiTheme="minorHAnsi" w:cstheme="minorHAnsi"/>
              </w:rPr>
              <w:t>4</w:t>
            </w:r>
            <w:r w:rsidRPr="0051391B">
              <w:rPr>
                <w:rFonts w:asciiTheme="minorHAnsi" w:hAnsiTheme="minorHAnsi" w:cstheme="minorHAnsi"/>
              </w:rPr>
              <w:t xml:space="preserve"> - SZZ květen-červen 20</w:t>
            </w:r>
            <w:r w:rsidR="008F541A" w:rsidRPr="0051391B">
              <w:rPr>
                <w:rFonts w:asciiTheme="minorHAnsi" w:hAnsiTheme="minorHAnsi" w:cstheme="minorHAnsi"/>
              </w:rPr>
              <w:t>2</w:t>
            </w:r>
            <w:r w:rsidR="00C76854">
              <w:rPr>
                <w:rFonts w:asciiTheme="minorHAnsi" w:hAnsiTheme="minorHAnsi" w:cstheme="minorHAnsi"/>
              </w:rPr>
              <w:t>4</w:t>
            </w:r>
          </w:p>
        </w:tc>
      </w:tr>
      <w:tr w:rsidR="008E6052" w:rsidRPr="0051391B" w14:paraId="5D046381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361970" w14:textId="479FB5EA" w:rsidR="00587C1E" w:rsidRPr="004D59CA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4D59CA">
              <w:rPr>
                <w:rFonts w:asciiTheme="minorHAnsi" w:hAnsiTheme="minorHAnsi" w:cstheme="minorHAnsi"/>
              </w:rPr>
              <w:t xml:space="preserve">Volba témat </w:t>
            </w:r>
            <w:r w:rsidR="001A6408" w:rsidRPr="004D59CA">
              <w:rPr>
                <w:rFonts w:asciiTheme="minorHAnsi" w:hAnsiTheme="minorHAnsi" w:cstheme="minorHAnsi"/>
              </w:rPr>
              <w:t>BP</w:t>
            </w:r>
            <w:r w:rsidRPr="004D59CA">
              <w:rPr>
                <w:rFonts w:asciiTheme="minorHAnsi" w:hAnsiTheme="minorHAnsi" w:cstheme="minorHAnsi"/>
              </w:rPr>
              <w:t xml:space="preserve"> </w:t>
            </w:r>
            <w:r w:rsidR="001A6408" w:rsidRPr="004D59CA">
              <w:rPr>
                <w:rFonts w:asciiTheme="minorHAnsi" w:hAnsiTheme="minorHAnsi" w:cstheme="minorHAnsi"/>
              </w:rPr>
              <w:t>2. bakalářské ročníky</w:t>
            </w:r>
            <w:r w:rsidRPr="004D59CA">
              <w:rPr>
                <w:rFonts w:asciiTheme="minorHAnsi" w:hAnsiTheme="minorHAnsi" w:cstheme="minorHAnsi"/>
              </w:rPr>
              <w:t xml:space="preserve"> </w:t>
            </w:r>
            <w:r w:rsidR="008E6052" w:rsidRPr="004D59CA">
              <w:rPr>
                <w:rFonts w:asciiTheme="minorHAnsi" w:hAnsiTheme="minorHAnsi" w:cstheme="minorHAnsi"/>
              </w:rPr>
              <w:t>a DP 1. magisterské ročníky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7ACC82" w14:textId="6C52F6C8" w:rsidR="00587C1E" w:rsidRPr="004D59CA" w:rsidRDefault="008E6052" w:rsidP="001A6408">
            <w:pPr>
              <w:tabs>
                <w:tab w:val="left" w:pos="1134"/>
                <w:tab w:val="left" w:pos="2694"/>
                <w:tab w:val="left" w:pos="382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4D59CA">
              <w:rPr>
                <w:rFonts w:asciiTheme="minorHAnsi" w:hAnsiTheme="minorHAnsi" w:cstheme="minorHAnsi"/>
              </w:rPr>
              <w:t>2</w:t>
            </w:r>
            <w:r w:rsidR="004D59CA" w:rsidRPr="004D59CA">
              <w:rPr>
                <w:rFonts w:asciiTheme="minorHAnsi" w:hAnsiTheme="minorHAnsi" w:cstheme="minorHAnsi"/>
              </w:rPr>
              <w:t>5</w:t>
            </w:r>
            <w:r w:rsidR="001A6408" w:rsidRPr="004D59CA">
              <w:rPr>
                <w:rFonts w:asciiTheme="minorHAnsi" w:hAnsiTheme="minorHAnsi" w:cstheme="minorHAnsi"/>
              </w:rPr>
              <w:t xml:space="preserve">. </w:t>
            </w:r>
            <w:r w:rsidRPr="004D59CA">
              <w:rPr>
                <w:rFonts w:asciiTheme="minorHAnsi" w:hAnsiTheme="minorHAnsi" w:cstheme="minorHAnsi"/>
              </w:rPr>
              <w:t xml:space="preserve">ledna </w:t>
            </w:r>
            <w:r w:rsidR="001A6408" w:rsidRPr="004D59CA">
              <w:rPr>
                <w:rFonts w:asciiTheme="minorHAnsi" w:hAnsiTheme="minorHAnsi" w:cstheme="minorHAnsi"/>
              </w:rPr>
              <w:t xml:space="preserve">– </w:t>
            </w:r>
            <w:r w:rsidRPr="004D59CA">
              <w:rPr>
                <w:rFonts w:asciiTheme="minorHAnsi" w:hAnsiTheme="minorHAnsi" w:cstheme="minorHAnsi"/>
              </w:rPr>
              <w:t>20. března</w:t>
            </w:r>
            <w:r w:rsidR="001A6408" w:rsidRPr="004D59CA">
              <w:rPr>
                <w:rFonts w:asciiTheme="minorHAnsi" w:hAnsiTheme="minorHAnsi" w:cstheme="minorHAnsi"/>
              </w:rPr>
              <w:t xml:space="preserve"> 202</w:t>
            </w:r>
            <w:r w:rsidR="004D59CA" w:rsidRPr="004D59CA"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21490707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5A2EC9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Zápočtový týden </w:t>
            </w:r>
            <w:r w:rsidRPr="0051391B">
              <w:rPr>
                <w:rFonts w:asciiTheme="minorHAnsi" w:hAnsiTheme="minorHAnsi" w:cstheme="minorHAnsi"/>
                <w:b/>
                <w:sz w:val="20"/>
                <w:szCs w:val="20"/>
              </w:rPr>
              <w:t>(končící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1CFAE" w14:textId="0FC48781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1</w:t>
            </w:r>
            <w:r w:rsidR="006E285A">
              <w:rPr>
                <w:rFonts w:asciiTheme="minorHAnsi" w:hAnsiTheme="minorHAnsi" w:cstheme="minorHAnsi"/>
              </w:rPr>
              <w:t>5</w:t>
            </w:r>
            <w:r w:rsidRPr="0051391B">
              <w:rPr>
                <w:rFonts w:asciiTheme="minorHAnsi" w:hAnsiTheme="minorHAnsi" w:cstheme="minorHAnsi"/>
              </w:rPr>
              <w:t xml:space="preserve">. – </w:t>
            </w:r>
            <w:r w:rsidR="006E285A">
              <w:rPr>
                <w:rFonts w:asciiTheme="minorHAnsi" w:hAnsiTheme="minorHAnsi" w:cstheme="minorHAnsi"/>
              </w:rPr>
              <w:t>21</w:t>
            </w:r>
            <w:r w:rsidRPr="0051391B">
              <w:rPr>
                <w:rFonts w:asciiTheme="minorHAnsi" w:hAnsiTheme="minorHAnsi" w:cstheme="minorHAnsi"/>
              </w:rPr>
              <w:t>. dubna 202</w:t>
            </w:r>
            <w:r w:rsidR="006E285A"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56CB6021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F4F98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Zkouškové období v LS </w:t>
            </w:r>
            <w:r w:rsidRPr="0051391B">
              <w:rPr>
                <w:rFonts w:asciiTheme="minorHAnsi" w:hAnsiTheme="minorHAnsi" w:cstheme="minorHAnsi"/>
                <w:sz w:val="20"/>
              </w:rPr>
              <w:t>(</w:t>
            </w:r>
            <w:r w:rsidRPr="0051391B">
              <w:rPr>
                <w:rFonts w:asciiTheme="minorHAnsi" w:hAnsiTheme="minorHAnsi" w:cstheme="minorHAnsi"/>
                <w:b/>
                <w:sz w:val="20"/>
              </w:rPr>
              <w:t>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D289A" w14:textId="4F298676" w:rsidR="00587C1E" w:rsidRPr="0051391B" w:rsidRDefault="00EA79CB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587C1E" w:rsidRPr="0051391B">
              <w:rPr>
                <w:rFonts w:asciiTheme="minorHAnsi" w:hAnsiTheme="minorHAnsi" w:cstheme="minorHAnsi"/>
              </w:rPr>
              <w:t xml:space="preserve">. dubna – </w:t>
            </w:r>
            <w:r>
              <w:rPr>
                <w:rFonts w:asciiTheme="minorHAnsi" w:hAnsiTheme="minorHAnsi" w:cstheme="minorHAnsi"/>
              </w:rPr>
              <w:t>13</w:t>
            </w:r>
            <w:r w:rsidR="00587C1E" w:rsidRPr="0051391B">
              <w:rPr>
                <w:rFonts w:asciiTheme="minorHAnsi" w:hAnsiTheme="minorHAnsi" w:cstheme="minorHAnsi"/>
              </w:rPr>
              <w:t>. května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43B005ED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33B711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Celkový přehled termínů zkoušek v  LS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2E24B" w14:textId="67CFBA84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od 1</w:t>
            </w:r>
            <w:r w:rsidR="00062838">
              <w:rPr>
                <w:rFonts w:asciiTheme="minorHAnsi" w:hAnsiTheme="minorHAnsi" w:cstheme="minorHAnsi"/>
              </w:rPr>
              <w:t>5</w:t>
            </w:r>
            <w:r w:rsidRPr="0051391B">
              <w:rPr>
                <w:rFonts w:asciiTheme="minorHAnsi" w:hAnsiTheme="minorHAnsi" w:cstheme="minorHAnsi"/>
              </w:rPr>
              <w:t>. dubna 202</w:t>
            </w:r>
            <w:r w:rsidR="00062838">
              <w:rPr>
                <w:rFonts w:asciiTheme="minorHAnsi" w:hAnsiTheme="minorHAnsi" w:cstheme="minorHAnsi"/>
              </w:rPr>
              <w:t>4</w:t>
            </w:r>
            <w:r w:rsidRPr="0051391B">
              <w:rPr>
                <w:rFonts w:asciiTheme="minorHAnsi" w:hAnsiTheme="minorHAnsi" w:cstheme="minorHAnsi"/>
              </w:rPr>
              <w:t xml:space="preserve"> (http://is.czu.cz)</w:t>
            </w:r>
          </w:p>
        </w:tc>
      </w:tr>
      <w:tr w:rsidR="00587C1E" w:rsidRPr="0051391B" w14:paraId="63D76488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03528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Zápočtový týden </w:t>
            </w:r>
            <w:r w:rsidRPr="0051391B">
              <w:rPr>
                <w:rFonts w:asciiTheme="minorHAnsi" w:hAnsiTheme="minorHAnsi" w:cstheme="minorHAnsi"/>
                <w:b/>
                <w:sz w:val="20"/>
                <w:szCs w:val="20"/>
              </w:rPr>
              <w:t>(nekončící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42B20" w14:textId="6555CBAB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2</w:t>
            </w:r>
            <w:r w:rsidR="006E285A">
              <w:rPr>
                <w:rFonts w:asciiTheme="minorHAnsi" w:hAnsiTheme="minorHAnsi" w:cstheme="minorHAnsi"/>
              </w:rPr>
              <w:t>9</w:t>
            </w:r>
            <w:r w:rsidRPr="0051391B">
              <w:rPr>
                <w:rFonts w:asciiTheme="minorHAnsi" w:hAnsiTheme="minorHAnsi" w:cstheme="minorHAnsi"/>
              </w:rPr>
              <w:t>.</w:t>
            </w:r>
            <w:r w:rsidR="006E285A">
              <w:rPr>
                <w:rFonts w:asciiTheme="minorHAnsi" w:hAnsiTheme="minorHAnsi" w:cstheme="minorHAnsi"/>
              </w:rPr>
              <w:t xml:space="preserve"> dubna</w:t>
            </w:r>
            <w:r w:rsidRPr="0051391B">
              <w:rPr>
                <w:rFonts w:asciiTheme="minorHAnsi" w:hAnsiTheme="minorHAnsi" w:cstheme="minorHAnsi"/>
              </w:rPr>
              <w:t xml:space="preserve"> </w:t>
            </w:r>
            <w:r w:rsidR="008E6052" w:rsidRPr="0051391B">
              <w:rPr>
                <w:rFonts w:asciiTheme="minorHAnsi" w:hAnsiTheme="minorHAnsi" w:cstheme="minorHAnsi"/>
              </w:rPr>
              <w:t xml:space="preserve">- </w:t>
            </w:r>
            <w:r w:rsidR="006E285A">
              <w:rPr>
                <w:rFonts w:asciiTheme="minorHAnsi" w:hAnsiTheme="minorHAnsi" w:cstheme="minorHAnsi"/>
              </w:rPr>
              <w:t>5</w:t>
            </w:r>
            <w:r w:rsidRPr="0051391B">
              <w:rPr>
                <w:rFonts w:asciiTheme="minorHAnsi" w:hAnsiTheme="minorHAnsi" w:cstheme="minorHAnsi"/>
              </w:rPr>
              <w:t xml:space="preserve">. </w:t>
            </w:r>
            <w:r w:rsidR="006E285A">
              <w:rPr>
                <w:rFonts w:asciiTheme="minorHAnsi" w:hAnsiTheme="minorHAnsi" w:cstheme="minorHAnsi"/>
              </w:rPr>
              <w:t>května</w:t>
            </w:r>
            <w:r w:rsidRPr="0051391B">
              <w:rPr>
                <w:rFonts w:asciiTheme="minorHAnsi" w:hAnsiTheme="minorHAnsi" w:cstheme="minorHAnsi"/>
              </w:rPr>
              <w:t xml:space="preserve"> 202</w:t>
            </w:r>
            <w:r w:rsidR="006E285A"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6AD00A99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8A3A0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Zkouškové období v LS </w:t>
            </w:r>
            <w:r w:rsidRPr="0051391B">
              <w:rPr>
                <w:rFonts w:asciiTheme="minorHAnsi" w:hAnsiTheme="minorHAnsi" w:cstheme="minorHAnsi"/>
                <w:b/>
                <w:sz w:val="20"/>
                <w:szCs w:val="20"/>
              </w:rPr>
              <w:t>(nekončící ročníky)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A1261" w14:textId="56AD63F6" w:rsidR="00587C1E" w:rsidRPr="0051391B" w:rsidRDefault="006E285A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587C1E" w:rsidRPr="0051391B">
              <w:rPr>
                <w:rFonts w:asciiTheme="minorHAnsi" w:hAnsiTheme="minorHAnsi" w:cstheme="minorHAnsi"/>
              </w:rPr>
              <w:t>. května - 30. června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36AD36A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3770F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Rektorský den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6B4E72" w14:textId="3C754434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1</w:t>
            </w:r>
            <w:r w:rsidR="006E285A">
              <w:rPr>
                <w:rFonts w:asciiTheme="minorHAnsi" w:hAnsiTheme="minorHAnsi" w:cstheme="minorHAnsi"/>
              </w:rPr>
              <w:t>4</w:t>
            </w:r>
            <w:r w:rsidRPr="0051391B">
              <w:rPr>
                <w:rFonts w:asciiTheme="minorHAnsi" w:hAnsiTheme="minorHAnsi" w:cstheme="minorHAnsi"/>
              </w:rPr>
              <w:t>. května 202</w:t>
            </w:r>
            <w:r w:rsidR="006E285A"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631C4654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161981" w14:textId="77777777" w:rsidR="00587C1E" w:rsidRPr="0051391B" w:rsidRDefault="00587C1E" w:rsidP="00587C1E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Sportovní hry zaměstnanců ČZU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D413B" w14:textId="59312BDC" w:rsidR="00587C1E" w:rsidRPr="0051391B" w:rsidRDefault="00587C1E" w:rsidP="00AA6B63">
            <w:pPr>
              <w:tabs>
                <w:tab w:val="left" w:pos="1134"/>
                <w:tab w:val="left" w:pos="2694"/>
                <w:tab w:val="left" w:pos="3828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1</w:t>
            </w:r>
            <w:r w:rsidR="006E285A">
              <w:rPr>
                <w:rFonts w:asciiTheme="minorHAnsi" w:hAnsiTheme="minorHAnsi" w:cstheme="minorHAnsi"/>
              </w:rPr>
              <w:t>6</w:t>
            </w:r>
            <w:r w:rsidRPr="0051391B">
              <w:rPr>
                <w:rFonts w:asciiTheme="minorHAnsi" w:hAnsiTheme="minorHAnsi" w:cstheme="minorHAnsi"/>
              </w:rPr>
              <w:t>. května 202</w:t>
            </w:r>
            <w:r w:rsidR="006E285A"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50FA3D79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2F2CF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Státní závěrečné zkoušky Bc.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9D76D" w14:textId="57DA8F88" w:rsidR="00587C1E" w:rsidRPr="0051391B" w:rsidRDefault="006E285A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587C1E" w:rsidRPr="0051391B">
              <w:rPr>
                <w:rFonts w:asciiTheme="minorHAnsi" w:hAnsiTheme="minorHAnsi" w:cstheme="minorHAnsi"/>
              </w:rPr>
              <w:t xml:space="preserve">. – </w:t>
            </w:r>
            <w:r>
              <w:rPr>
                <w:rFonts w:asciiTheme="minorHAnsi" w:hAnsiTheme="minorHAnsi" w:cstheme="minorHAnsi"/>
              </w:rPr>
              <w:t>31</w:t>
            </w:r>
            <w:r w:rsidR="00587C1E" w:rsidRPr="0051391B">
              <w:rPr>
                <w:rFonts w:asciiTheme="minorHAnsi" w:hAnsiTheme="minorHAnsi" w:cstheme="minorHAnsi"/>
              </w:rPr>
              <w:t>. května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54F5FCB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532BC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Státní závěrečné zkoušky Ing.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81FB9" w14:textId="18E29B19" w:rsidR="00587C1E" w:rsidRPr="0051391B" w:rsidRDefault="00587C1E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>2</w:t>
            </w:r>
            <w:r w:rsidR="006E285A">
              <w:rPr>
                <w:rFonts w:asciiTheme="minorHAnsi" w:hAnsiTheme="minorHAnsi" w:cstheme="minorHAnsi"/>
              </w:rPr>
              <w:t>7</w:t>
            </w:r>
            <w:r w:rsidRPr="0051391B">
              <w:rPr>
                <w:rFonts w:asciiTheme="minorHAnsi" w:hAnsiTheme="minorHAnsi" w:cstheme="minorHAnsi"/>
              </w:rPr>
              <w:t xml:space="preserve">. května – </w:t>
            </w:r>
            <w:r w:rsidR="006E285A">
              <w:rPr>
                <w:rFonts w:asciiTheme="minorHAnsi" w:hAnsiTheme="minorHAnsi" w:cstheme="minorHAnsi"/>
              </w:rPr>
              <w:t>7</w:t>
            </w:r>
            <w:r w:rsidRPr="0051391B">
              <w:rPr>
                <w:rFonts w:asciiTheme="minorHAnsi" w:hAnsiTheme="minorHAnsi" w:cstheme="minorHAnsi"/>
              </w:rPr>
              <w:t>. června 202</w:t>
            </w:r>
            <w:r w:rsidR="006E285A">
              <w:rPr>
                <w:rFonts w:asciiTheme="minorHAnsi" w:hAnsiTheme="minorHAnsi" w:cstheme="minorHAnsi"/>
              </w:rPr>
              <w:t>4</w:t>
            </w:r>
          </w:p>
        </w:tc>
      </w:tr>
      <w:tr w:rsidR="00587C1E" w:rsidRPr="0051391B" w14:paraId="2FE9728A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EC994C" w14:textId="27AFCBE1" w:rsidR="00587C1E" w:rsidRPr="0051391B" w:rsidRDefault="00587C1E" w:rsidP="00587C1E">
            <w:pPr>
              <w:pStyle w:val="3body"/>
              <w:spacing w:after="40"/>
              <w:jc w:val="left"/>
              <w:rPr>
                <w:rFonts w:asciiTheme="minorHAnsi" w:hAnsiTheme="minorHAnsi" w:cstheme="minorHAnsi"/>
              </w:rPr>
            </w:pPr>
            <w:r w:rsidRPr="0051391B">
              <w:rPr>
                <w:rFonts w:asciiTheme="minorHAnsi" w:hAnsiTheme="minorHAnsi" w:cstheme="minorHAnsi"/>
              </w:rPr>
              <w:t xml:space="preserve">Přijímací zkoušky do bakalářských </w:t>
            </w:r>
            <w:r w:rsidR="00DF3708">
              <w:rPr>
                <w:rFonts w:asciiTheme="minorHAnsi" w:hAnsiTheme="minorHAnsi" w:cstheme="minorHAnsi"/>
              </w:rPr>
              <w:t>programů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1E7E1" w14:textId="7DFC4318" w:rsidR="00587C1E" w:rsidRPr="0051391B" w:rsidRDefault="006E285A" w:rsidP="00AA6B63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10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– </w:t>
            </w:r>
            <w:r>
              <w:rPr>
                <w:rFonts w:asciiTheme="minorHAnsi" w:hAnsiTheme="minorHAnsi" w:cstheme="minorHAnsi"/>
                <w:lang w:val="fr-FR"/>
              </w:rPr>
              <w:t>14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="00587C1E" w:rsidRPr="0051391B">
              <w:rPr>
                <w:rFonts w:asciiTheme="minorHAnsi" w:hAnsiTheme="minorHAnsi" w:cstheme="minorHAnsi"/>
                <w:lang w:val="fr-FR"/>
              </w:rPr>
              <w:t>června</w:t>
            </w:r>
            <w:proofErr w:type="spellEnd"/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>
              <w:rPr>
                <w:rFonts w:asciiTheme="minorHAnsi" w:hAnsiTheme="minorHAnsi" w:cstheme="minorHAnsi"/>
                <w:lang w:val="fr-FR"/>
              </w:rPr>
              <w:t>4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>, NT 1</w:t>
            </w:r>
            <w:r>
              <w:rPr>
                <w:rFonts w:asciiTheme="minorHAnsi" w:hAnsiTheme="minorHAnsi" w:cstheme="minorHAnsi"/>
                <w:lang w:val="fr-FR"/>
              </w:rPr>
              <w:t>8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="00587C1E" w:rsidRPr="0051391B">
              <w:rPr>
                <w:rFonts w:asciiTheme="minorHAnsi" w:hAnsiTheme="minorHAnsi" w:cstheme="minorHAnsi"/>
                <w:lang w:val="fr-FR"/>
              </w:rPr>
              <w:t>června</w:t>
            </w:r>
            <w:proofErr w:type="spellEnd"/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>
              <w:rPr>
                <w:rFonts w:asciiTheme="minorHAnsi" w:hAnsiTheme="minorHAnsi" w:cstheme="minorHAnsi"/>
                <w:lang w:val="fr-FR"/>
              </w:rPr>
              <w:t>4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587C1E" w:rsidRPr="0051391B" w14:paraId="131A4F53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BDCC5" w14:textId="468429BF" w:rsidR="00587C1E" w:rsidRPr="0051391B" w:rsidRDefault="00587C1E" w:rsidP="006B0B0F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Přijímací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zkoušky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6B0B0F" w:rsidRPr="0051391B">
              <w:rPr>
                <w:rFonts w:asciiTheme="minorHAnsi" w:hAnsiTheme="minorHAnsi" w:cstheme="minorHAnsi"/>
                <w:lang w:val="fr-FR"/>
              </w:rPr>
              <w:t xml:space="preserve">do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magisterských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DF3708">
              <w:rPr>
                <w:rFonts w:asciiTheme="minorHAnsi" w:hAnsiTheme="minorHAnsi" w:cstheme="minorHAnsi"/>
                <w:lang w:val="fr-FR"/>
              </w:rPr>
              <w:t>programů</w:t>
            </w:r>
            <w:proofErr w:type="spellEnd"/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B133BA" w14:textId="67178796" w:rsidR="00587C1E" w:rsidRPr="0051391B" w:rsidRDefault="006E285A" w:rsidP="00AA6B63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24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>. – 2</w:t>
            </w:r>
            <w:r>
              <w:rPr>
                <w:rFonts w:asciiTheme="minorHAnsi" w:hAnsiTheme="minorHAnsi" w:cstheme="minorHAnsi"/>
                <w:lang w:val="fr-FR"/>
              </w:rPr>
              <w:t>8</w:t>
            </w:r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="00587C1E" w:rsidRPr="0051391B">
              <w:rPr>
                <w:rFonts w:asciiTheme="minorHAnsi" w:hAnsiTheme="minorHAnsi" w:cstheme="minorHAnsi"/>
                <w:lang w:val="fr-FR"/>
              </w:rPr>
              <w:t>června</w:t>
            </w:r>
            <w:proofErr w:type="spellEnd"/>
            <w:r w:rsidR="00587C1E"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>
              <w:rPr>
                <w:rFonts w:asciiTheme="minorHAnsi" w:hAnsiTheme="minorHAnsi" w:cstheme="minorHAnsi"/>
                <w:lang w:val="fr-FR"/>
              </w:rPr>
              <w:t>4</w:t>
            </w:r>
          </w:p>
        </w:tc>
      </w:tr>
      <w:tr w:rsidR="006B0B0F" w:rsidRPr="0051391B" w14:paraId="276CB1EF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1D43A" w14:textId="3B661523" w:rsidR="006B0B0F" w:rsidRPr="0051391B" w:rsidRDefault="006B0B0F" w:rsidP="006B0B0F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>Promoce</w:t>
            </w:r>
            <w:r w:rsidR="0052664F"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17B44D" w14:textId="1939BF9D" w:rsidR="006B0B0F" w:rsidRPr="0051391B" w:rsidRDefault="006B0B0F" w:rsidP="00AA6B63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color w:val="FF0000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>1</w:t>
            </w:r>
            <w:r w:rsidR="006E285A">
              <w:rPr>
                <w:rFonts w:asciiTheme="minorHAnsi" w:hAnsiTheme="minorHAnsi" w:cstheme="minorHAnsi"/>
                <w:lang w:val="fr-FR"/>
              </w:rPr>
              <w:t>7</w:t>
            </w:r>
            <w:r w:rsidRPr="0051391B">
              <w:rPr>
                <w:rFonts w:asciiTheme="minorHAnsi" w:hAnsiTheme="minorHAnsi" w:cstheme="minorHAnsi"/>
                <w:lang w:val="fr-FR"/>
              </w:rPr>
              <w:t xml:space="preserve">. – </w:t>
            </w:r>
            <w:r w:rsidR="006E285A">
              <w:rPr>
                <w:rFonts w:asciiTheme="minorHAnsi" w:hAnsiTheme="minorHAnsi" w:cstheme="minorHAnsi"/>
                <w:lang w:val="fr-FR"/>
              </w:rPr>
              <w:t>22</w:t>
            </w:r>
            <w:r w:rsidRPr="0051391B">
              <w:rPr>
                <w:rFonts w:asciiTheme="minorHAnsi" w:hAnsiTheme="minorHAnsi" w:cstheme="minorHAnsi"/>
                <w:lang w:val="fr-FR"/>
              </w:rPr>
              <w:t>.</w:t>
            </w:r>
            <w:r w:rsidR="002237BA"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FB422A">
              <w:rPr>
                <w:rFonts w:asciiTheme="minorHAnsi" w:hAnsiTheme="minorHAnsi" w:cstheme="minorHAnsi"/>
                <w:lang w:val="fr-FR"/>
              </w:rPr>
              <w:t>č</w:t>
            </w:r>
            <w:r w:rsidR="002237BA" w:rsidRPr="0051391B">
              <w:rPr>
                <w:rFonts w:asciiTheme="minorHAnsi" w:hAnsiTheme="minorHAnsi" w:cstheme="minorHAnsi"/>
                <w:lang w:val="fr-FR"/>
              </w:rPr>
              <w:t>ervna</w:t>
            </w:r>
            <w:proofErr w:type="spellEnd"/>
            <w:r w:rsidR="00507269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51391B">
              <w:rPr>
                <w:rFonts w:asciiTheme="minorHAnsi" w:hAnsiTheme="minorHAnsi" w:cstheme="minorHAnsi"/>
                <w:lang w:val="fr-FR"/>
              </w:rPr>
              <w:t>202</w:t>
            </w:r>
            <w:r w:rsidR="006E285A">
              <w:rPr>
                <w:rFonts w:asciiTheme="minorHAnsi" w:hAnsiTheme="minorHAnsi" w:cstheme="minorHAnsi"/>
                <w:lang w:val="fr-FR"/>
              </w:rPr>
              <w:t>4</w:t>
            </w:r>
          </w:p>
        </w:tc>
      </w:tr>
      <w:tr w:rsidR="00587C1E" w:rsidRPr="0051391B" w14:paraId="44CC2774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F2EE00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Prázdniny</w:t>
            </w:r>
            <w:proofErr w:type="spellEnd"/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1371C" w14:textId="0FFDE387" w:rsidR="00587C1E" w:rsidRPr="0051391B" w:rsidRDefault="00587C1E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 xml:space="preserve">1.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července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- 31.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srpna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 w:rsidR="006E285A">
              <w:rPr>
                <w:rFonts w:asciiTheme="minorHAnsi" w:hAnsiTheme="minorHAnsi" w:cstheme="minorHAnsi"/>
                <w:lang w:val="fr-FR"/>
              </w:rPr>
              <w:t>4</w:t>
            </w:r>
          </w:p>
        </w:tc>
      </w:tr>
      <w:tr w:rsidR="00587C1E" w:rsidRPr="0051391B" w14:paraId="5F65D14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277C3" w14:textId="77777777" w:rsidR="00587C1E" w:rsidRPr="0051391B" w:rsidRDefault="00587C1E" w:rsidP="00587C1E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Presemestrální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období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>,</w:t>
            </w:r>
          </w:p>
          <w:p w14:paraId="4A895FE3" w14:textId="77777777" w:rsidR="00587C1E" w:rsidRPr="0051391B" w:rsidRDefault="00587C1E" w:rsidP="00587C1E">
            <w:pPr>
              <w:pStyle w:val="3body"/>
              <w:spacing w:after="40"/>
              <w:jc w:val="left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opravné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termíny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za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ZS a LS  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05E76" w14:textId="3C23E76B" w:rsidR="00587C1E" w:rsidRPr="0051391B" w:rsidRDefault="00587C1E" w:rsidP="00587C1E">
            <w:pPr>
              <w:pStyle w:val="3body"/>
              <w:spacing w:before="40" w:after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1391B">
              <w:rPr>
                <w:rFonts w:asciiTheme="minorHAnsi" w:hAnsiTheme="minorHAnsi" w:cstheme="minorHAnsi"/>
                <w:lang w:val="fr-FR"/>
              </w:rPr>
              <w:t xml:space="preserve">1. - </w:t>
            </w:r>
            <w:r w:rsidR="00EA79CB">
              <w:rPr>
                <w:rFonts w:asciiTheme="minorHAnsi" w:hAnsiTheme="minorHAnsi" w:cstheme="minorHAnsi"/>
                <w:lang w:val="fr-FR"/>
              </w:rPr>
              <w:t>6</w:t>
            </w:r>
            <w:r w:rsidRPr="0051391B">
              <w:rPr>
                <w:rFonts w:asciiTheme="minorHAnsi" w:hAnsiTheme="minorHAnsi" w:cstheme="minorHAnsi"/>
                <w:lang w:val="fr-FR"/>
              </w:rPr>
              <w:t xml:space="preserve">. </w:t>
            </w: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září</w:t>
            </w:r>
            <w:proofErr w:type="spellEnd"/>
            <w:r w:rsidRPr="0051391B">
              <w:rPr>
                <w:rFonts w:asciiTheme="minorHAnsi" w:hAnsiTheme="minorHAnsi" w:cstheme="minorHAnsi"/>
                <w:lang w:val="fr-FR"/>
              </w:rPr>
              <w:t xml:space="preserve"> 202</w:t>
            </w:r>
            <w:r w:rsidR="00EA79CB">
              <w:rPr>
                <w:rFonts w:asciiTheme="minorHAnsi" w:hAnsiTheme="minorHAnsi" w:cstheme="minorHAnsi"/>
                <w:lang w:val="fr-FR"/>
              </w:rPr>
              <w:t>4</w:t>
            </w:r>
            <w:r w:rsidRPr="0051391B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41A483EC" w14:textId="77777777" w:rsidR="00587C1E" w:rsidRPr="0051391B" w:rsidRDefault="00587C1E" w:rsidP="00587C1E">
            <w:pPr>
              <w:pStyle w:val="3body"/>
              <w:spacing w:after="40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</w:tr>
      <w:tr w:rsidR="00587C1E" w:rsidRPr="0051391B" w14:paraId="5A7163C5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A2A6B" w14:textId="77777777" w:rsidR="00587C1E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Zápi</w:t>
            </w:r>
            <w:r w:rsidRPr="0051391B">
              <w:rPr>
                <w:rFonts w:asciiTheme="minorHAnsi" w:hAnsiTheme="minorHAnsi" w:cstheme="minorHAnsi"/>
                <w:lang w:val="en-US"/>
              </w:rPr>
              <w:t>sy</w:t>
            </w:r>
            <w:proofErr w:type="spellEnd"/>
            <w:r w:rsidRPr="0051391B">
              <w:rPr>
                <w:rFonts w:asciiTheme="minorHAnsi" w:hAnsiTheme="minorHAnsi" w:cstheme="minorHAnsi"/>
                <w:lang w:val="en-US"/>
              </w:rPr>
              <w:t xml:space="preserve"> do </w:t>
            </w:r>
            <w:proofErr w:type="spellStart"/>
            <w:r w:rsidRPr="0051391B">
              <w:rPr>
                <w:rFonts w:asciiTheme="minorHAnsi" w:hAnsiTheme="minorHAnsi" w:cstheme="minorHAnsi"/>
                <w:lang w:val="en-US"/>
              </w:rPr>
              <w:t>vyšších</w:t>
            </w:r>
            <w:proofErr w:type="spellEnd"/>
            <w:r w:rsidRPr="0051391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lang w:val="en-US"/>
              </w:rPr>
              <w:t>ročníků</w:t>
            </w:r>
            <w:proofErr w:type="spellEnd"/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6DA295B" w14:textId="4D6F9902" w:rsidR="00587C1E" w:rsidRPr="0051391B" w:rsidRDefault="00587C1E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1391B">
              <w:rPr>
                <w:rFonts w:asciiTheme="minorHAnsi" w:hAnsiTheme="minorHAnsi" w:cstheme="minorHAnsi"/>
                <w:lang w:val="fr-FR"/>
              </w:rPr>
              <w:t>září</w:t>
            </w:r>
            <w:proofErr w:type="spellEnd"/>
            <w:r w:rsidRPr="0051391B">
              <w:rPr>
                <w:rFonts w:asciiTheme="minorHAnsi" w:hAnsiTheme="minorHAnsi" w:cstheme="minorHAnsi"/>
                <w:lang w:val="en-US"/>
              </w:rPr>
              <w:t xml:space="preserve"> 202</w:t>
            </w:r>
            <w:r w:rsidR="00EA79CB">
              <w:rPr>
                <w:rFonts w:asciiTheme="minorHAnsi" w:hAnsiTheme="minorHAnsi" w:cstheme="minorHAnsi"/>
                <w:lang w:val="en-US"/>
              </w:rPr>
              <w:t>4</w:t>
            </w:r>
          </w:p>
        </w:tc>
      </w:tr>
      <w:tr w:rsidR="0051391B" w:rsidRPr="0051391B" w14:paraId="79E5AA29" w14:textId="77777777" w:rsidTr="00DF3708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0D62FE" w14:textId="3D31EE42" w:rsidR="0051391B" w:rsidRPr="0051391B" w:rsidRDefault="00587C1E" w:rsidP="00587C1E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</w:pPr>
            <w:proofErr w:type="spellStart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>Zahájení</w:t>
            </w:r>
            <w:proofErr w:type="spellEnd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>akademického</w:t>
            </w:r>
            <w:proofErr w:type="spellEnd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>roku</w:t>
            </w:r>
            <w:proofErr w:type="spellEnd"/>
            <w:r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Pr="0051391B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202</w:t>
            </w:r>
            <w:r w:rsidR="00062838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4</w:t>
            </w:r>
            <w:r w:rsidRPr="0051391B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/202</w:t>
            </w:r>
            <w:r w:rsidR="00062838">
              <w:rPr>
                <w:rFonts w:asciiTheme="minorHAnsi" w:hAnsiTheme="minorHAnsi" w:cstheme="minorHAnsi"/>
                <w:color w:val="000000" w:themeColor="text1"/>
                <w:sz w:val="22"/>
                <w:lang w:val="en-US"/>
              </w:rPr>
              <w:t>5</w:t>
            </w:r>
          </w:p>
        </w:tc>
        <w:tc>
          <w:tcPr>
            <w:tcW w:w="4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9B8FBA" w14:textId="7F808D81" w:rsidR="00587C1E" w:rsidRPr="0051391B" w:rsidRDefault="00EA79CB" w:rsidP="00AA6B63">
            <w:pPr>
              <w:pStyle w:val="3body"/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30</w:t>
            </w:r>
            <w:r w:rsidR="0051391B"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září</w:t>
            </w:r>
            <w:proofErr w:type="spellEnd"/>
            <w:r w:rsidR="0051391B"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202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4</w:t>
            </w:r>
            <w:r w:rsidR="00AA6B63" w:rsidRPr="0051391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</w:tr>
    </w:tbl>
    <w:p w14:paraId="234F553A" w14:textId="5BD90C1C" w:rsidR="00E46CA5" w:rsidRPr="0051391B" w:rsidRDefault="00E46CA5" w:rsidP="00E46CA5">
      <w:pPr>
        <w:rPr>
          <w:rFonts w:asciiTheme="minorHAnsi" w:hAnsiTheme="minorHAnsi" w:cstheme="minorHAnsi"/>
          <w:sz w:val="22"/>
          <w:szCs w:val="22"/>
        </w:rPr>
      </w:pP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="00EA79CB">
        <w:rPr>
          <w:rFonts w:asciiTheme="minorHAnsi" w:hAnsiTheme="minorHAnsi" w:cstheme="minorHAnsi"/>
        </w:rPr>
        <w:t>Prof.</w:t>
      </w:r>
      <w:r w:rsidRPr="0051391B">
        <w:rPr>
          <w:rFonts w:asciiTheme="minorHAnsi" w:hAnsiTheme="minorHAnsi" w:cstheme="minorHAnsi"/>
        </w:rPr>
        <w:t xml:space="preserve"> PhDr. Ing. Lucie Severová, Ph.D.</w:t>
      </w:r>
    </w:p>
    <w:p w14:paraId="130013C9" w14:textId="409EF9E5" w:rsidR="002237BA" w:rsidRPr="0051391B" w:rsidRDefault="00E46CA5" w:rsidP="0045787A">
      <w:pPr>
        <w:rPr>
          <w:rFonts w:asciiTheme="minorHAnsi" w:hAnsiTheme="minorHAnsi" w:cstheme="minorHAnsi"/>
        </w:rPr>
      </w:pP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  <w:t>Ing. Sylvie Kobzev Kotásková, Ph.D.</w:t>
      </w:r>
    </w:p>
    <w:p w14:paraId="5FFDF238" w14:textId="5171BA2C" w:rsidR="0045787A" w:rsidRPr="0051391B" w:rsidRDefault="0045787A" w:rsidP="0045787A">
      <w:pPr>
        <w:rPr>
          <w:rFonts w:asciiTheme="minorHAnsi" w:hAnsiTheme="minorHAnsi" w:cstheme="minorHAnsi"/>
        </w:rPr>
      </w:pP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Pr="0051391B">
        <w:rPr>
          <w:rFonts w:asciiTheme="minorHAnsi" w:hAnsiTheme="minorHAnsi" w:cstheme="minorHAnsi"/>
        </w:rPr>
        <w:tab/>
      </w:r>
      <w:r w:rsidR="00165C03" w:rsidRPr="0051391B">
        <w:rPr>
          <w:rFonts w:asciiTheme="minorHAnsi" w:hAnsiTheme="minorHAnsi" w:cstheme="minorHAnsi"/>
        </w:rPr>
        <w:t xml:space="preserve">     </w:t>
      </w:r>
      <w:r w:rsidRPr="0051391B">
        <w:rPr>
          <w:rFonts w:asciiTheme="minorHAnsi" w:hAnsiTheme="minorHAnsi" w:cstheme="minorHAnsi"/>
        </w:rPr>
        <w:t>proděkan</w:t>
      </w:r>
      <w:r w:rsidR="00CE663B" w:rsidRPr="0051391B">
        <w:rPr>
          <w:rFonts w:asciiTheme="minorHAnsi" w:hAnsiTheme="minorHAnsi" w:cstheme="minorHAnsi"/>
        </w:rPr>
        <w:t>k</w:t>
      </w:r>
      <w:r w:rsidR="000E3D6A" w:rsidRPr="0051391B">
        <w:rPr>
          <w:rFonts w:asciiTheme="minorHAnsi" w:hAnsiTheme="minorHAnsi" w:cstheme="minorHAnsi"/>
        </w:rPr>
        <w:t>y</w:t>
      </w:r>
      <w:r w:rsidRPr="0051391B">
        <w:rPr>
          <w:rFonts w:asciiTheme="minorHAnsi" w:hAnsiTheme="minorHAnsi" w:cstheme="minorHAnsi"/>
        </w:rPr>
        <w:t xml:space="preserve"> </w:t>
      </w:r>
      <w:r w:rsidR="00CE663B" w:rsidRPr="0051391B">
        <w:rPr>
          <w:rFonts w:asciiTheme="minorHAnsi" w:hAnsiTheme="minorHAnsi" w:cstheme="minorHAnsi"/>
        </w:rPr>
        <w:t>pro studijní a pedagogickou činnost</w:t>
      </w:r>
    </w:p>
    <w:p w14:paraId="2C4240E9" w14:textId="5AFAC5C0" w:rsidR="0045787A" w:rsidRPr="0051391B" w:rsidRDefault="0045787A" w:rsidP="0045787A">
      <w:pPr>
        <w:rPr>
          <w:rFonts w:asciiTheme="minorHAnsi" w:hAnsiTheme="minorHAnsi" w:cstheme="minorHAnsi"/>
        </w:rPr>
      </w:pPr>
      <w:r w:rsidRPr="0051391B">
        <w:rPr>
          <w:rFonts w:asciiTheme="minorHAnsi" w:hAnsiTheme="minorHAnsi" w:cstheme="minorHAnsi"/>
        </w:rPr>
        <w:t>V</w:t>
      </w:r>
      <w:r w:rsidR="00165C03" w:rsidRPr="0051391B">
        <w:rPr>
          <w:rFonts w:asciiTheme="minorHAnsi" w:hAnsiTheme="minorHAnsi" w:cstheme="minorHAnsi"/>
        </w:rPr>
        <w:t xml:space="preserve"> Praze dne </w:t>
      </w:r>
      <w:r w:rsidR="00EA79CB">
        <w:rPr>
          <w:rFonts w:asciiTheme="minorHAnsi" w:hAnsiTheme="minorHAnsi" w:cstheme="minorHAnsi"/>
        </w:rPr>
        <w:t>5</w:t>
      </w:r>
      <w:r w:rsidR="00E46CA5" w:rsidRPr="0051391B">
        <w:rPr>
          <w:rFonts w:asciiTheme="minorHAnsi" w:hAnsiTheme="minorHAnsi" w:cstheme="minorHAnsi"/>
        </w:rPr>
        <w:t xml:space="preserve">. </w:t>
      </w:r>
      <w:r w:rsidR="00EA79CB">
        <w:rPr>
          <w:rFonts w:asciiTheme="minorHAnsi" w:hAnsiTheme="minorHAnsi" w:cstheme="minorHAnsi"/>
        </w:rPr>
        <w:t>ledna</w:t>
      </w:r>
      <w:r w:rsidR="00E46CA5" w:rsidRPr="0051391B">
        <w:rPr>
          <w:rFonts w:asciiTheme="minorHAnsi" w:hAnsiTheme="minorHAnsi" w:cstheme="minorHAnsi"/>
        </w:rPr>
        <w:t xml:space="preserve"> 202</w:t>
      </w:r>
      <w:r w:rsidR="00EA79CB">
        <w:rPr>
          <w:rFonts w:asciiTheme="minorHAnsi" w:hAnsiTheme="minorHAnsi" w:cstheme="minorHAnsi"/>
        </w:rPr>
        <w:t>4</w:t>
      </w:r>
    </w:p>
    <w:sectPr w:rsidR="0045787A" w:rsidRPr="0051391B" w:rsidSect="00507269">
      <w:pgSz w:w="11906" w:h="16838" w:code="9"/>
      <w:pgMar w:top="680" w:right="1418" w:bottom="680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8A3"/>
    <w:multiLevelType w:val="hybridMultilevel"/>
    <w:tmpl w:val="C7DA6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7A"/>
    <w:rsid w:val="000144E2"/>
    <w:rsid w:val="00017FF0"/>
    <w:rsid w:val="00062838"/>
    <w:rsid w:val="000737FC"/>
    <w:rsid w:val="000D601E"/>
    <w:rsid w:val="000E3D6A"/>
    <w:rsid w:val="00135DC6"/>
    <w:rsid w:val="00140BED"/>
    <w:rsid w:val="00165C03"/>
    <w:rsid w:val="00170E05"/>
    <w:rsid w:val="00184E69"/>
    <w:rsid w:val="001A6408"/>
    <w:rsid w:val="00200ECC"/>
    <w:rsid w:val="002237BA"/>
    <w:rsid w:val="002A456C"/>
    <w:rsid w:val="002D154C"/>
    <w:rsid w:val="002F1445"/>
    <w:rsid w:val="00347024"/>
    <w:rsid w:val="003B003B"/>
    <w:rsid w:val="003C3294"/>
    <w:rsid w:val="003D3293"/>
    <w:rsid w:val="004204E7"/>
    <w:rsid w:val="0045787A"/>
    <w:rsid w:val="0049477C"/>
    <w:rsid w:val="004975D9"/>
    <w:rsid w:val="00497C29"/>
    <w:rsid w:val="004D59CA"/>
    <w:rsid w:val="00507269"/>
    <w:rsid w:val="0051391B"/>
    <w:rsid w:val="0052664F"/>
    <w:rsid w:val="00583C8C"/>
    <w:rsid w:val="00587C1E"/>
    <w:rsid w:val="00607708"/>
    <w:rsid w:val="00650DF0"/>
    <w:rsid w:val="006B0B0F"/>
    <w:rsid w:val="006E285A"/>
    <w:rsid w:val="006F6330"/>
    <w:rsid w:val="00713FC7"/>
    <w:rsid w:val="00763E73"/>
    <w:rsid w:val="007712EE"/>
    <w:rsid w:val="008263E0"/>
    <w:rsid w:val="00840B63"/>
    <w:rsid w:val="008E4DD2"/>
    <w:rsid w:val="008E6052"/>
    <w:rsid w:val="008F541A"/>
    <w:rsid w:val="00914FFF"/>
    <w:rsid w:val="00A24AEF"/>
    <w:rsid w:val="00A665B6"/>
    <w:rsid w:val="00A70673"/>
    <w:rsid w:val="00AA6B63"/>
    <w:rsid w:val="00AF276F"/>
    <w:rsid w:val="00B05758"/>
    <w:rsid w:val="00B506A3"/>
    <w:rsid w:val="00B837EC"/>
    <w:rsid w:val="00BE6DEF"/>
    <w:rsid w:val="00C17B71"/>
    <w:rsid w:val="00C25366"/>
    <w:rsid w:val="00C76854"/>
    <w:rsid w:val="00C942F9"/>
    <w:rsid w:val="00CA4B0E"/>
    <w:rsid w:val="00CE663B"/>
    <w:rsid w:val="00CF5157"/>
    <w:rsid w:val="00DA6563"/>
    <w:rsid w:val="00DD1610"/>
    <w:rsid w:val="00DD6105"/>
    <w:rsid w:val="00DF3708"/>
    <w:rsid w:val="00DF5BBA"/>
    <w:rsid w:val="00E03295"/>
    <w:rsid w:val="00E46CA5"/>
    <w:rsid w:val="00EA79CB"/>
    <w:rsid w:val="00F37C6C"/>
    <w:rsid w:val="00F56B17"/>
    <w:rsid w:val="00F66AE6"/>
    <w:rsid w:val="00F74BCF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A5FC"/>
  <w15:docId w15:val="{602ABF56-8771-493E-9969-9F8FC8B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787A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body">
    <w:name w:val="3 body"/>
    <w:basedOn w:val="Normln"/>
    <w:rsid w:val="0045787A"/>
    <w:pPr>
      <w:spacing w:after="60"/>
      <w:jc w:val="both"/>
    </w:pPr>
  </w:style>
  <w:style w:type="paragraph" w:styleId="Textbubliny">
    <w:name w:val="Balloon Text"/>
    <w:basedOn w:val="Normln"/>
    <w:link w:val="TextbublinyChar"/>
    <w:rsid w:val="00457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78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4B53-4AF5-40B3-9CC1-53C15110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bernikova</dc:creator>
  <cp:keywords/>
  <dc:description/>
  <cp:lastModifiedBy>Lakomá Alena</cp:lastModifiedBy>
  <cp:revision>7</cp:revision>
  <cp:lastPrinted>2024-01-03T08:19:00Z</cp:lastPrinted>
  <dcterms:created xsi:type="dcterms:W3CDTF">2024-01-03T07:46:00Z</dcterms:created>
  <dcterms:modified xsi:type="dcterms:W3CDTF">2024-01-10T12:14:00Z</dcterms:modified>
</cp:coreProperties>
</file>