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C968" w14:textId="77777777" w:rsidR="00C963B3" w:rsidRDefault="005F3316" w:rsidP="00BD66D8">
      <w:pPr>
        <w:jc w:val="center"/>
        <w:rPr>
          <w:b/>
          <w:bCs/>
          <w:sz w:val="28"/>
          <w:szCs w:val="28"/>
        </w:rPr>
      </w:pPr>
      <w:r w:rsidRPr="00BD66D8">
        <w:rPr>
          <w:b/>
          <w:bCs/>
          <w:sz w:val="28"/>
          <w:szCs w:val="28"/>
        </w:rPr>
        <w:t>Příloha tiskové zprávy – odkazy na relevantní www</w:t>
      </w:r>
      <w:r w:rsidR="00C963B3">
        <w:rPr>
          <w:b/>
          <w:bCs/>
          <w:sz w:val="28"/>
          <w:szCs w:val="28"/>
        </w:rPr>
        <w:t xml:space="preserve"> z workshopu </w:t>
      </w:r>
    </w:p>
    <w:p w14:paraId="4F375620" w14:textId="77777777" w:rsidR="000F0683" w:rsidRDefault="00C963B3" w:rsidP="00BD66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farmy k turistovi</w:t>
      </w:r>
    </w:p>
    <w:p w14:paraId="18EFDE12" w14:textId="77777777" w:rsidR="00BD66D8" w:rsidRPr="00BD66D8" w:rsidRDefault="00BD66D8" w:rsidP="00BD66D8">
      <w:pPr>
        <w:jc w:val="center"/>
        <w:rPr>
          <w:b/>
          <w:bCs/>
          <w:sz w:val="28"/>
          <w:szCs w:val="28"/>
        </w:rPr>
      </w:pPr>
    </w:p>
    <w:p w14:paraId="45272737" w14:textId="77777777" w:rsidR="005F3316" w:rsidRPr="005F3316" w:rsidRDefault="005F3316" w:rsidP="005F3316">
      <w:r w:rsidRPr="005F3316">
        <w:rPr>
          <w:b/>
          <w:bCs/>
        </w:rPr>
        <w:t>PoliRuralPlus:</w:t>
      </w:r>
      <w:r w:rsidRPr="005F3316">
        <w:t> </w:t>
      </w:r>
      <w:r w:rsidR="00BD66D8">
        <w:tab/>
      </w:r>
      <w:r w:rsidR="00BD66D8">
        <w:tab/>
      </w:r>
      <w:r w:rsidR="00BD66D8">
        <w:tab/>
      </w:r>
      <w:hyperlink r:id="rId4" w:history="1">
        <w:r w:rsidR="00BD66D8" w:rsidRPr="005F3316">
          <w:rPr>
            <w:rStyle w:val="Hypertextovodkaz"/>
          </w:rPr>
          <w:t>https://www.poliruralplus.eu/</w:t>
        </w:r>
      </w:hyperlink>
    </w:p>
    <w:p w14:paraId="0A18382F" w14:textId="0B1FBCFE" w:rsidR="005F3316" w:rsidRDefault="005F3316" w:rsidP="00BD66D8">
      <w:pPr>
        <w:ind w:left="3540" w:hanging="3540"/>
      </w:pPr>
      <w:r w:rsidRPr="005F3316">
        <w:rPr>
          <w:b/>
          <w:bCs/>
        </w:rPr>
        <w:t>Horizont Evropa:</w:t>
      </w:r>
      <w:r w:rsidRPr="005F3316">
        <w:t> </w:t>
      </w:r>
      <w:r w:rsidR="00BD66D8">
        <w:tab/>
      </w:r>
      <w:hyperlink r:id="rId5" w:history="1">
        <w:r w:rsidR="00BD66D8" w:rsidRPr="005F3316">
          <w:rPr>
            <w:rStyle w:val="Hypertextovodkaz"/>
          </w:rPr>
          <w:t>https://research-and-innovation.ec.europa.eu/funding/funding-opportunities/funding-programmes-and-open-calls/horizon-europe_en</w:t>
        </w:r>
      </w:hyperlink>
      <w:r w:rsidRPr="005F3316">
        <w:t> </w:t>
      </w:r>
    </w:p>
    <w:p w14:paraId="5E301653" w14:textId="317CFC79" w:rsidR="005F3316" w:rsidRDefault="005F3316">
      <w:r w:rsidRPr="00BD66D8">
        <w:rPr>
          <w:b/>
          <w:bCs/>
        </w:rPr>
        <w:t>Soutěž Regionální potravina:</w:t>
      </w:r>
      <w:r w:rsidR="00BD66D8">
        <w:tab/>
      </w:r>
      <w:hyperlink r:id="rId6" w:history="1">
        <w:r w:rsidR="00BD66D8" w:rsidRPr="00D81783">
          <w:rPr>
            <w:rStyle w:val="Hypertextovodkaz"/>
          </w:rPr>
          <w:t>www.regionalnipotraviny.cz</w:t>
        </w:r>
      </w:hyperlink>
    </w:p>
    <w:p w14:paraId="75D55148" w14:textId="77777777" w:rsidR="00BD66D8" w:rsidRPr="00BD66D8" w:rsidRDefault="005F3316">
      <w:pPr>
        <w:rPr>
          <w:b/>
          <w:bCs/>
        </w:rPr>
      </w:pPr>
      <w:r w:rsidRPr="00BD66D8">
        <w:rPr>
          <w:b/>
          <w:bCs/>
        </w:rPr>
        <w:t>E-shop regionální speciality</w:t>
      </w:r>
    </w:p>
    <w:p w14:paraId="139C1CE9" w14:textId="77777777" w:rsidR="005F3316" w:rsidRDefault="005F3316">
      <w:r w:rsidRPr="00BD66D8">
        <w:rPr>
          <w:b/>
          <w:bCs/>
        </w:rPr>
        <w:t xml:space="preserve"> a Atlas regionálních zajímavostí:</w:t>
      </w:r>
      <w:r w:rsidR="00BD66D8">
        <w:tab/>
      </w:r>
      <w:hyperlink r:id="rId7" w:history="1">
        <w:r w:rsidR="00BD66D8" w:rsidRPr="00D81783">
          <w:rPr>
            <w:rStyle w:val="Hypertextovodkaz"/>
          </w:rPr>
          <w:t>www.regionalnispeciality.cz</w:t>
        </w:r>
      </w:hyperlink>
    </w:p>
    <w:p w14:paraId="670DE3E5" w14:textId="77777777" w:rsidR="005F3316" w:rsidRDefault="005F3316">
      <w:r w:rsidRPr="00BD66D8">
        <w:rPr>
          <w:b/>
          <w:bCs/>
        </w:rPr>
        <w:t>CzechTourism:</w:t>
      </w:r>
      <w:r w:rsidR="00BD66D8">
        <w:tab/>
      </w:r>
      <w:r w:rsidR="00BD66D8">
        <w:tab/>
      </w:r>
      <w:r w:rsidR="00BD66D8">
        <w:tab/>
      </w:r>
      <w:hyperlink r:id="rId8" w:history="1">
        <w:r w:rsidR="00BD66D8" w:rsidRPr="00D81783">
          <w:rPr>
            <w:rStyle w:val="Hypertextovodkaz"/>
          </w:rPr>
          <w:t>www.czechtourism.cz</w:t>
        </w:r>
      </w:hyperlink>
    </w:p>
    <w:p w14:paraId="1AECAC73" w14:textId="77777777" w:rsidR="005F3316" w:rsidRDefault="005F3316">
      <w:r w:rsidRPr="00BD66D8">
        <w:rPr>
          <w:b/>
          <w:bCs/>
        </w:rPr>
        <w:t>Projekt Data4Food 2030</w:t>
      </w:r>
      <w:r>
        <w:t xml:space="preserve">: </w:t>
      </w:r>
      <w:r w:rsidR="00BD66D8">
        <w:tab/>
      </w:r>
      <w:r w:rsidR="00BD66D8">
        <w:tab/>
      </w:r>
      <w:hyperlink r:id="rId9" w:history="1">
        <w:r w:rsidR="00BD66D8" w:rsidRPr="00D81783">
          <w:rPr>
            <w:rStyle w:val="Hypertextovodkaz"/>
          </w:rPr>
          <w:t>https://data4food2030.eu/</w:t>
        </w:r>
      </w:hyperlink>
    </w:p>
    <w:p w14:paraId="04A06C9B" w14:textId="77777777" w:rsidR="005F3316" w:rsidRDefault="005F3316">
      <w:r w:rsidRPr="00BD66D8">
        <w:rPr>
          <w:b/>
          <w:bCs/>
        </w:rPr>
        <w:t>Šumavská zvěřina:</w:t>
      </w:r>
      <w:r w:rsidR="00BD66D8">
        <w:tab/>
      </w:r>
      <w:r w:rsidR="00BD66D8">
        <w:tab/>
      </w:r>
      <w:r w:rsidR="00BD66D8">
        <w:tab/>
      </w:r>
      <w:hyperlink r:id="rId10" w:history="1">
        <w:r w:rsidR="00BD66D8" w:rsidRPr="00D81783">
          <w:rPr>
            <w:rStyle w:val="Hypertextovodkaz"/>
          </w:rPr>
          <w:t>www.sumavska-zverina.cz</w:t>
        </w:r>
      </w:hyperlink>
    </w:p>
    <w:p w14:paraId="19732BF6" w14:textId="77777777" w:rsidR="001F6105" w:rsidRDefault="001F6105">
      <w:r w:rsidRPr="00BD66D8">
        <w:rPr>
          <w:b/>
          <w:bCs/>
        </w:rPr>
        <w:t>BezKempu, s.r.o.:</w:t>
      </w:r>
      <w:r w:rsidR="00BD66D8">
        <w:tab/>
      </w:r>
      <w:r w:rsidR="00BD66D8">
        <w:tab/>
      </w:r>
      <w:r w:rsidR="00BD66D8">
        <w:tab/>
      </w:r>
      <w:hyperlink r:id="rId11" w:history="1">
        <w:r w:rsidR="00BD66D8" w:rsidRPr="00D81783">
          <w:rPr>
            <w:rStyle w:val="Hypertextovodkaz"/>
          </w:rPr>
          <w:t>www.bezkempu.cz</w:t>
        </w:r>
      </w:hyperlink>
    </w:p>
    <w:p w14:paraId="726A31F0" w14:textId="77777777" w:rsidR="001F6105" w:rsidRDefault="001F6105">
      <w:r w:rsidRPr="00BD66D8">
        <w:rPr>
          <w:b/>
          <w:bCs/>
        </w:rPr>
        <w:t>Kulturverein Über d´ Grenze.V</w:t>
      </w:r>
      <w:r w:rsidR="00BD66D8">
        <w:t>:</w:t>
      </w:r>
      <w:r w:rsidR="00BD66D8">
        <w:tab/>
      </w:r>
      <w:hyperlink r:id="rId12" w:history="1">
        <w:r w:rsidR="00CD715F" w:rsidRPr="00D81783">
          <w:rPr>
            <w:rStyle w:val="Hypertextovodkaz"/>
          </w:rPr>
          <w:t>https://kulturverein.czechpoint.eu</w:t>
        </w:r>
      </w:hyperlink>
    </w:p>
    <w:p w14:paraId="6F0ABF84" w14:textId="77777777" w:rsidR="001F6105" w:rsidRDefault="001F6105">
      <w:r w:rsidRPr="00BD66D8">
        <w:rPr>
          <w:b/>
          <w:bCs/>
        </w:rPr>
        <w:t>Úhlava, o.p.s.</w:t>
      </w:r>
      <w:r w:rsidR="00BD66D8" w:rsidRPr="00BD66D8">
        <w:rPr>
          <w:b/>
          <w:bCs/>
        </w:rPr>
        <w:t>:</w:t>
      </w:r>
      <w:r w:rsidR="00BD66D8">
        <w:tab/>
      </w:r>
      <w:r w:rsidR="00BD66D8">
        <w:tab/>
      </w:r>
      <w:r w:rsidR="00BD66D8">
        <w:tab/>
      </w:r>
      <w:hyperlink r:id="rId13" w:history="1">
        <w:r w:rsidR="00BD66D8" w:rsidRPr="00D81783">
          <w:rPr>
            <w:rStyle w:val="Hypertextovodkaz"/>
          </w:rPr>
          <w:t>www.uhlava.cz</w:t>
        </w:r>
      </w:hyperlink>
    </w:p>
    <w:p w14:paraId="31CB8694" w14:textId="36B6C8A6" w:rsidR="00F136CD" w:rsidRDefault="00F136CD">
      <w:r>
        <w:tab/>
      </w:r>
      <w:r>
        <w:tab/>
      </w:r>
      <w:r>
        <w:tab/>
      </w:r>
      <w:r>
        <w:tab/>
      </w:r>
      <w:r>
        <w:tab/>
      </w:r>
      <w:hyperlink r:id="rId14" w:history="1">
        <w:r w:rsidRPr="0088706B">
          <w:rPr>
            <w:rStyle w:val="Hypertextovodkaz"/>
          </w:rPr>
          <w:t>www.poznejvenkov.uhlava.cz</w:t>
        </w:r>
      </w:hyperlink>
      <w:r>
        <w:tab/>
      </w:r>
    </w:p>
    <w:p w14:paraId="0A622A8F" w14:textId="77777777" w:rsidR="001F6105" w:rsidRDefault="001F6105">
      <w:r w:rsidRPr="00BD66D8">
        <w:rPr>
          <w:b/>
          <w:bCs/>
        </w:rPr>
        <w:t>MAS Pošumaví, z.s.</w:t>
      </w:r>
      <w:r w:rsidR="00BD66D8" w:rsidRPr="00BD66D8">
        <w:rPr>
          <w:b/>
          <w:bCs/>
        </w:rPr>
        <w:t>:</w:t>
      </w:r>
      <w:r w:rsidR="00BD66D8">
        <w:tab/>
      </w:r>
      <w:r w:rsidR="00BD66D8">
        <w:tab/>
      </w:r>
      <w:r w:rsidR="00BD66D8">
        <w:tab/>
      </w:r>
      <w:hyperlink r:id="rId15" w:history="1">
        <w:r w:rsidR="00BD66D8" w:rsidRPr="00D81783">
          <w:rPr>
            <w:rStyle w:val="Hypertextovodkaz"/>
          </w:rPr>
          <w:t>www.masposumavi.cz</w:t>
        </w:r>
      </w:hyperlink>
    </w:p>
    <w:p w14:paraId="7307704F" w14:textId="77777777" w:rsidR="001F6105" w:rsidRDefault="001F6105">
      <w:r w:rsidRPr="00BD66D8">
        <w:rPr>
          <w:b/>
          <w:bCs/>
        </w:rPr>
        <w:t>Turistická oblast Pošumaví, z.s.</w:t>
      </w:r>
      <w:r w:rsidR="00BD66D8" w:rsidRPr="00BD66D8">
        <w:rPr>
          <w:b/>
          <w:bCs/>
        </w:rPr>
        <w:t>:</w:t>
      </w:r>
      <w:r w:rsidR="00BD66D8">
        <w:tab/>
      </w:r>
      <w:hyperlink r:id="rId16" w:history="1">
        <w:r w:rsidR="00BD66D8" w:rsidRPr="00D81783">
          <w:rPr>
            <w:rStyle w:val="Hypertextovodkaz"/>
          </w:rPr>
          <w:t>www.toposumavi.cz</w:t>
        </w:r>
      </w:hyperlink>
    </w:p>
    <w:p w14:paraId="7F6C8806" w14:textId="77777777" w:rsidR="001F6105" w:rsidRDefault="001F6105">
      <w:r w:rsidRPr="00BD66D8">
        <w:rPr>
          <w:b/>
          <w:bCs/>
        </w:rPr>
        <w:t>WirelessInfo, z.s.</w:t>
      </w:r>
      <w:r w:rsidR="00BD66D8" w:rsidRPr="00BD66D8">
        <w:rPr>
          <w:b/>
          <w:bCs/>
        </w:rPr>
        <w:t>:</w:t>
      </w:r>
      <w:r w:rsidR="00BD66D8">
        <w:tab/>
      </w:r>
      <w:r w:rsidR="00BD66D8">
        <w:tab/>
      </w:r>
      <w:r w:rsidR="00BD66D8">
        <w:tab/>
      </w:r>
      <w:hyperlink r:id="rId17" w:history="1">
        <w:r w:rsidR="00BD66D8" w:rsidRPr="00D81783">
          <w:rPr>
            <w:rStyle w:val="Hypertextovodkaz"/>
          </w:rPr>
          <w:t>www.wirelessinfo.cz</w:t>
        </w:r>
      </w:hyperlink>
    </w:p>
    <w:p w14:paraId="01AB3BCE" w14:textId="6CD4DA28" w:rsidR="001F6105" w:rsidRDefault="001F6105">
      <w:r w:rsidRPr="00BD66D8">
        <w:rPr>
          <w:b/>
          <w:bCs/>
        </w:rPr>
        <w:t>Plan4all</w:t>
      </w:r>
      <w:r w:rsidR="00BD66D8">
        <w:rPr>
          <w:b/>
          <w:bCs/>
        </w:rPr>
        <w:t>, z.s.</w:t>
      </w:r>
      <w:r w:rsidR="00BD66D8" w:rsidRPr="00BD66D8">
        <w:rPr>
          <w:b/>
          <w:bCs/>
        </w:rPr>
        <w:t>:</w:t>
      </w:r>
      <w:r w:rsidR="00BD66D8">
        <w:tab/>
      </w:r>
      <w:r w:rsidR="00BD66D8">
        <w:tab/>
      </w:r>
      <w:r w:rsidR="00BD66D8">
        <w:tab/>
      </w:r>
      <w:r w:rsidR="00F136CD">
        <w:tab/>
      </w:r>
      <w:hyperlink r:id="rId18" w:history="1">
        <w:r w:rsidR="00F136CD" w:rsidRPr="0088706B">
          <w:rPr>
            <w:rStyle w:val="Hypertextovodkaz"/>
          </w:rPr>
          <w:t>www.plan4all.eu</w:t>
        </w:r>
      </w:hyperlink>
    </w:p>
    <w:p w14:paraId="2121F76C" w14:textId="77777777" w:rsidR="00BD66D8" w:rsidRPr="00BD66D8" w:rsidRDefault="00BD66D8">
      <w:pPr>
        <w:rPr>
          <w:b/>
          <w:bCs/>
        </w:rPr>
      </w:pPr>
      <w:r w:rsidRPr="00BD66D8">
        <w:rPr>
          <w:b/>
          <w:bCs/>
        </w:rPr>
        <w:t xml:space="preserve">České centrum pro vědu </w:t>
      </w:r>
    </w:p>
    <w:p w14:paraId="2F1DBCCF" w14:textId="77777777" w:rsidR="00BD66D8" w:rsidRDefault="00BD66D8">
      <w:r w:rsidRPr="00BD66D8">
        <w:rPr>
          <w:b/>
          <w:bCs/>
        </w:rPr>
        <w:t>a společnost:</w:t>
      </w:r>
      <w:r>
        <w:tab/>
      </w:r>
      <w:r>
        <w:tab/>
      </w:r>
      <w:r>
        <w:tab/>
      </w:r>
      <w:r>
        <w:tab/>
      </w:r>
      <w:hyperlink r:id="rId19" w:history="1">
        <w:r w:rsidRPr="00D81783">
          <w:rPr>
            <w:rStyle w:val="Hypertextovodkaz"/>
          </w:rPr>
          <w:t>www.ccss.cz</w:t>
        </w:r>
      </w:hyperlink>
    </w:p>
    <w:p w14:paraId="22E12220" w14:textId="77777777" w:rsidR="001F6105" w:rsidRDefault="001F6105"/>
    <w:p w14:paraId="31E6DFB2" w14:textId="77777777" w:rsidR="001F6105" w:rsidRDefault="001F6105"/>
    <w:p w14:paraId="012080BE" w14:textId="77777777" w:rsidR="001F6105" w:rsidRDefault="001F6105"/>
    <w:p w14:paraId="56F79AAA" w14:textId="77777777" w:rsidR="005F3316" w:rsidRDefault="005F3316"/>
    <w:p w14:paraId="73F55AF3" w14:textId="77777777" w:rsidR="005F3316" w:rsidRDefault="005F3316"/>
    <w:sectPr w:rsidR="005F3316" w:rsidSect="005D3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316"/>
    <w:rsid w:val="00081EAF"/>
    <w:rsid w:val="000F0683"/>
    <w:rsid w:val="001F6105"/>
    <w:rsid w:val="004A65C7"/>
    <w:rsid w:val="004F5030"/>
    <w:rsid w:val="005C0574"/>
    <w:rsid w:val="005D360B"/>
    <w:rsid w:val="005F3316"/>
    <w:rsid w:val="00701E27"/>
    <w:rsid w:val="00BD66D8"/>
    <w:rsid w:val="00C963B3"/>
    <w:rsid w:val="00CD715F"/>
    <w:rsid w:val="00CF424E"/>
    <w:rsid w:val="00F13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B2A6"/>
  <w15:docId w15:val="{57039C29-B333-4221-8553-C61A779D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60B"/>
  </w:style>
  <w:style w:type="paragraph" w:styleId="Nadpis1">
    <w:name w:val="heading 1"/>
    <w:basedOn w:val="Normln"/>
    <w:next w:val="Normln"/>
    <w:link w:val="Nadpis1Char"/>
    <w:uiPriority w:val="9"/>
    <w:qFormat/>
    <w:rsid w:val="005F3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3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3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3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3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3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3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3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3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3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33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33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33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33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33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33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3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3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3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3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3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33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33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33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3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33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331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F3316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F33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3316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3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tourism.cz" TargetMode="External"/><Relationship Id="rId13" Type="http://schemas.openxmlformats.org/officeDocument/2006/relationships/hyperlink" Target="http://www.uhlava.cz" TargetMode="External"/><Relationship Id="rId18" Type="http://schemas.openxmlformats.org/officeDocument/2006/relationships/hyperlink" Target="http://www.plan4all.e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regionalnispeciality.cz" TargetMode="External"/><Relationship Id="rId12" Type="http://schemas.openxmlformats.org/officeDocument/2006/relationships/hyperlink" Target="https://kulturverein.czechpoint.eu" TargetMode="External"/><Relationship Id="rId17" Type="http://schemas.openxmlformats.org/officeDocument/2006/relationships/hyperlink" Target="http://www.wirelessinfo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oposumavi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gionalnipotraviny.cz/" TargetMode="External"/><Relationship Id="rId11" Type="http://schemas.openxmlformats.org/officeDocument/2006/relationships/hyperlink" Target="http://www.bezkempu.cz" TargetMode="External"/><Relationship Id="rId5" Type="http://schemas.openxmlformats.org/officeDocument/2006/relationships/hyperlink" Target="https://research-and-innovation.ec.europa.eu/funding/funding-opportunities/funding-programmes-and-open-calls/horizon-europe_en" TargetMode="External"/><Relationship Id="rId15" Type="http://schemas.openxmlformats.org/officeDocument/2006/relationships/hyperlink" Target="http://www.masposumavi.cz" TargetMode="External"/><Relationship Id="rId10" Type="http://schemas.openxmlformats.org/officeDocument/2006/relationships/hyperlink" Target="http://www.sumavska-zverina.cz" TargetMode="External"/><Relationship Id="rId19" Type="http://schemas.openxmlformats.org/officeDocument/2006/relationships/hyperlink" Target="http://www.ccss.cz" TargetMode="External"/><Relationship Id="rId4" Type="http://schemas.openxmlformats.org/officeDocument/2006/relationships/hyperlink" Target="https://www.poliruralplus.eu/" TargetMode="External"/><Relationship Id="rId9" Type="http://schemas.openxmlformats.org/officeDocument/2006/relationships/hyperlink" Target="https://data4food2030.eu/" TargetMode="External"/><Relationship Id="rId14" Type="http://schemas.openxmlformats.org/officeDocument/2006/relationships/hyperlink" Target="http://www.poznejvenkov.uhla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Šašek</dc:creator>
  <cp:lastModifiedBy>Úhlava, o.p.s.</cp:lastModifiedBy>
  <cp:revision>3</cp:revision>
  <dcterms:created xsi:type="dcterms:W3CDTF">2025-01-22T17:16:00Z</dcterms:created>
  <dcterms:modified xsi:type="dcterms:W3CDTF">2025-01-23T11:47:00Z</dcterms:modified>
</cp:coreProperties>
</file>